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CADC0">
      <w:pPr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3B1370AF">
      <w:pPr>
        <w:rPr>
          <w:rFonts w:hint="eastAsia"/>
          <w:lang w:eastAsia="zh-CN"/>
        </w:rPr>
      </w:pPr>
    </w:p>
    <w:p w14:paraId="0D306EB5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柳林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县民生实事建议项目征集表</w:t>
      </w:r>
    </w:p>
    <w:tbl>
      <w:tblPr>
        <w:tblStyle w:val="3"/>
        <w:tblpPr w:leftFromText="180" w:rightFromText="180" w:vertAnchor="text" w:horzAnchor="page" w:tblpX="1650" w:tblpY="5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893"/>
        <w:gridCol w:w="4473"/>
      </w:tblGrid>
      <w:tr w14:paraId="61DD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2" w:type="dxa"/>
            <w:vAlign w:val="center"/>
          </w:tcPr>
          <w:p w14:paraId="48E01A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7366" w:type="dxa"/>
            <w:gridSpan w:val="2"/>
            <w:vAlign w:val="center"/>
          </w:tcPr>
          <w:p w14:paraId="689C72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981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2" w:type="dxa"/>
            <w:vAlign w:val="center"/>
          </w:tcPr>
          <w:p w14:paraId="6B51F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项目类型</w:t>
            </w:r>
          </w:p>
        </w:tc>
        <w:tc>
          <w:tcPr>
            <w:tcW w:w="7366" w:type="dxa"/>
            <w:gridSpan w:val="2"/>
            <w:vAlign w:val="center"/>
          </w:tcPr>
          <w:p w14:paraId="5007E5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5C4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2" w:type="dxa"/>
            <w:vAlign w:val="center"/>
          </w:tcPr>
          <w:p w14:paraId="668B49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主要内容</w:t>
            </w:r>
          </w:p>
        </w:tc>
        <w:tc>
          <w:tcPr>
            <w:tcW w:w="7366" w:type="dxa"/>
            <w:gridSpan w:val="2"/>
            <w:vAlign w:val="center"/>
          </w:tcPr>
          <w:p w14:paraId="408026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4F1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85" w:type="dxa"/>
            <w:gridSpan w:val="2"/>
            <w:vAlign w:val="center"/>
          </w:tcPr>
          <w:p w14:paraId="0EE12F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填报单位、个人（签字或盖章）：</w:t>
            </w:r>
          </w:p>
        </w:tc>
        <w:tc>
          <w:tcPr>
            <w:tcW w:w="4473" w:type="dxa"/>
            <w:vAlign w:val="center"/>
          </w:tcPr>
          <w:p w14:paraId="014001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47D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85" w:type="dxa"/>
            <w:gridSpan w:val="2"/>
            <w:vAlign w:val="center"/>
          </w:tcPr>
          <w:p w14:paraId="2836DE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联系电话：</w:t>
            </w:r>
          </w:p>
        </w:tc>
        <w:tc>
          <w:tcPr>
            <w:tcW w:w="4473" w:type="dxa"/>
            <w:vAlign w:val="center"/>
          </w:tcPr>
          <w:p w14:paraId="53303E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457C563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72C23C2">
      <w:pPr>
        <w:ind w:left="0" w:leftChars="0" w:firstLine="0" w:firstLineChars="0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填报说明：项目类型主要包括教育事业、就业创业、养老济困、卫生健康、城乡安居、文化体育、环境提升、道路交通、公共安全、便民服务等。</w:t>
      </w:r>
    </w:p>
    <w:p w14:paraId="5D179714">
      <w:pPr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754C89A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26DD2C-BFC2-4B18-9872-7ECF31FD78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F8F709-4BBC-49BA-BEAF-EC5D15961E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1819A2E-1814-45A9-9293-7742501D6B8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63FE008-AAA1-46D4-8751-EE8C2FBE2E2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JjNmYwYTZiN2JhNDlkODExZDdjMTljNmRlMjkifQ=="/>
  </w:docVars>
  <w:rsids>
    <w:rsidRoot w:val="4A1947CF"/>
    <w:rsid w:val="441C366F"/>
    <w:rsid w:val="44F95BF0"/>
    <w:rsid w:val="4A1947CF"/>
    <w:rsid w:val="7902494A"/>
    <w:rsid w:val="9FDDE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7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160</TotalTime>
  <ScaleCrop>false</ScaleCrop>
  <LinksUpToDate>false</LinksUpToDate>
  <CharactersWithSpaces>117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九十</cp:lastModifiedBy>
  <dcterms:modified xsi:type="dcterms:W3CDTF">2025-11-17T07:43:45Z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1BAC3A67CDB545D993EAEDB53344F2E5_13</vt:lpwstr>
  </property>
  <property fmtid="{D5CDD505-2E9C-101B-9397-08002B2CF9AE}" pid="4" name="KSOTemplateDocerSaveRecord">
    <vt:lpwstr>eyJoZGlkIjoiYTI0YjlhYjYyMWExODMzNGY0OGM1OThiYmMyMzYzNTkiLCJ1c2VySWQiOiIzNzkyODA2MzQifQ==</vt:lpwstr>
  </property>
</Properties>
</file>