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5CADC0">
      <w:pPr>
        <w:ind w:left="0" w:leftChars="0" w:firstLine="0" w:firstLineChars="0"/>
        <w:rPr>
          <w:rFonts w:hint="eastAsia" w:ascii="黑体" w:hAnsi="黑体" w:eastAsia="黑体" w:cs="黑体"/>
          <w:lang w:eastAsia="zh-CN"/>
        </w:rPr>
      </w:pPr>
      <w:r>
        <w:rPr>
          <w:rFonts w:hint="eastAsia" w:ascii="黑体" w:hAnsi="黑体" w:eastAsia="黑体" w:cs="黑体"/>
          <w:lang w:eastAsia="zh-CN"/>
        </w:rPr>
        <w:t>附件</w:t>
      </w:r>
    </w:p>
    <w:p w14:paraId="3B1370AF">
      <w:pPr>
        <w:rPr>
          <w:rFonts w:hint="eastAsia"/>
          <w:lang w:eastAsia="zh-CN"/>
        </w:rPr>
      </w:pPr>
    </w:p>
    <w:p w14:paraId="0D306EB5">
      <w:pPr>
        <w:ind w:left="0" w:leftChars="0" w:firstLine="0" w:firstLineChars="0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2025年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柳林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县民生实事建议项目征集表</w:t>
      </w:r>
    </w:p>
    <w:bookmarkEnd w:id="0"/>
    <w:tbl>
      <w:tblPr>
        <w:tblStyle w:val="3"/>
        <w:tblpPr w:leftFromText="180" w:rightFromText="180" w:vertAnchor="text" w:horzAnchor="page" w:tblpX="1650" w:tblpY="58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2"/>
        <w:gridCol w:w="2893"/>
        <w:gridCol w:w="4473"/>
      </w:tblGrid>
      <w:tr w14:paraId="61DD65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692" w:type="dxa"/>
            <w:vAlign w:val="center"/>
          </w:tcPr>
          <w:p w14:paraId="48E01A72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  <w:t>项目名称</w:t>
            </w:r>
          </w:p>
        </w:tc>
        <w:tc>
          <w:tcPr>
            <w:tcW w:w="7366" w:type="dxa"/>
            <w:gridSpan w:val="2"/>
            <w:vAlign w:val="center"/>
          </w:tcPr>
          <w:p w14:paraId="689C7239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sz w:val="32"/>
                <w:szCs w:val="32"/>
                <w:vertAlign w:val="baseline"/>
                <w:lang w:eastAsia="zh-CN"/>
              </w:rPr>
            </w:pPr>
          </w:p>
        </w:tc>
      </w:tr>
      <w:tr w14:paraId="69811E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692" w:type="dxa"/>
            <w:vAlign w:val="center"/>
          </w:tcPr>
          <w:p w14:paraId="6B51F39C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  <w:t>项目类型</w:t>
            </w:r>
          </w:p>
        </w:tc>
        <w:tc>
          <w:tcPr>
            <w:tcW w:w="7366" w:type="dxa"/>
            <w:gridSpan w:val="2"/>
            <w:vAlign w:val="center"/>
          </w:tcPr>
          <w:p w14:paraId="5007E5B1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sz w:val="32"/>
                <w:szCs w:val="32"/>
                <w:vertAlign w:val="baseline"/>
                <w:lang w:eastAsia="zh-CN"/>
              </w:rPr>
            </w:pPr>
          </w:p>
        </w:tc>
      </w:tr>
      <w:tr w14:paraId="15C493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2" w:hRule="atLeast"/>
        </w:trPr>
        <w:tc>
          <w:tcPr>
            <w:tcW w:w="1692" w:type="dxa"/>
            <w:vAlign w:val="center"/>
          </w:tcPr>
          <w:p w14:paraId="668B49AE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  <w:t>主要内容</w:t>
            </w:r>
          </w:p>
        </w:tc>
        <w:tc>
          <w:tcPr>
            <w:tcW w:w="7366" w:type="dxa"/>
            <w:gridSpan w:val="2"/>
            <w:vAlign w:val="center"/>
          </w:tcPr>
          <w:p w14:paraId="40802636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both"/>
              <w:textAlignment w:val="auto"/>
              <w:rPr>
                <w:rFonts w:hint="eastAsia"/>
                <w:sz w:val="32"/>
                <w:szCs w:val="32"/>
                <w:vertAlign w:val="baseline"/>
                <w:lang w:eastAsia="zh-CN"/>
              </w:rPr>
            </w:pPr>
          </w:p>
        </w:tc>
      </w:tr>
      <w:tr w14:paraId="24F1BD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4585" w:type="dxa"/>
            <w:gridSpan w:val="2"/>
            <w:vAlign w:val="center"/>
          </w:tcPr>
          <w:p w14:paraId="0EE12F81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firstLine="0" w:firstLineChars="0"/>
              <w:jc w:val="both"/>
              <w:textAlignment w:val="auto"/>
              <w:rPr>
                <w:rFonts w:hint="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  <w:t>填报单位、个人（签字或盖章）：</w:t>
            </w:r>
          </w:p>
        </w:tc>
        <w:tc>
          <w:tcPr>
            <w:tcW w:w="4473" w:type="dxa"/>
            <w:vAlign w:val="center"/>
          </w:tcPr>
          <w:p w14:paraId="01400193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/>
                <w:sz w:val="32"/>
                <w:szCs w:val="32"/>
                <w:vertAlign w:val="baseline"/>
                <w:lang w:eastAsia="zh-CN"/>
              </w:rPr>
            </w:pPr>
          </w:p>
        </w:tc>
      </w:tr>
      <w:tr w14:paraId="747DCB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4585" w:type="dxa"/>
            <w:gridSpan w:val="2"/>
            <w:vAlign w:val="center"/>
          </w:tcPr>
          <w:p w14:paraId="2836DE5E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right"/>
              <w:textAlignment w:val="auto"/>
              <w:rPr>
                <w:rFonts w:hint="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  <w:t>联系电话：</w:t>
            </w:r>
          </w:p>
        </w:tc>
        <w:tc>
          <w:tcPr>
            <w:tcW w:w="4473" w:type="dxa"/>
            <w:vAlign w:val="center"/>
          </w:tcPr>
          <w:p w14:paraId="53303E75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/>
                <w:sz w:val="32"/>
                <w:szCs w:val="32"/>
                <w:vertAlign w:val="baseline"/>
                <w:lang w:eastAsia="zh-CN"/>
              </w:rPr>
            </w:pPr>
          </w:p>
        </w:tc>
      </w:tr>
    </w:tbl>
    <w:p w14:paraId="7457C563">
      <w:pPr>
        <w:ind w:left="0" w:leftChars="0" w:firstLine="0" w:firstLineChars="0"/>
        <w:rPr>
          <w:rFonts w:hint="eastAsia" w:ascii="黑体" w:hAnsi="黑体" w:eastAsia="黑体" w:cs="黑体"/>
          <w:sz w:val="32"/>
          <w:szCs w:val="32"/>
          <w:lang w:eastAsia="zh-CN"/>
        </w:rPr>
      </w:pPr>
    </w:p>
    <w:p w14:paraId="672C23C2">
      <w:pPr>
        <w:ind w:left="0" w:leftChars="0" w:firstLine="0" w:firstLineChars="0"/>
        <w:jc w:val="both"/>
        <w:rPr>
          <w:rFonts w:hint="eastAsia" w:ascii="楷体_GB2312" w:hAnsi="楷体_GB2312" w:eastAsia="楷体_GB2312" w:cs="楷体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填报说明：项目类型主要包括教育事业、就业创业、养老济困、卫生健康、城乡安居、文化体育、环境提升、道路交通、公共安全、便民服务等。</w:t>
      </w:r>
    </w:p>
    <w:p w14:paraId="5D179714">
      <w:pPr>
        <w:jc w:val="both"/>
        <w:rPr>
          <w:rFonts w:hint="eastAsia" w:ascii="楷体_GB2312" w:hAnsi="楷体_GB2312" w:eastAsia="楷体_GB2312" w:cs="楷体_GB2312"/>
          <w:sz w:val="32"/>
          <w:szCs w:val="32"/>
          <w:lang w:eastAsia="zh-CN"/>
        </w:rPr>
      </w:pPr>
    </w:p>
    <w:p w14:paraId="754C89AA"/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_GBK">
    <w:altName w:val="Arial Unicode MS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cyODJjNmYwYTZiN2JhNDlkODExZDdjMTljNmRlMjkifQ=="/>
  </w:docVars>
  <w:rsids>
    <w:rsidRoot w:val="4A1947CF"/>
    <w:rsid w:val="441C366F"/>
    <w:rsid w:val="4A1947CF"/>
    <w:rsid w:val="7902494A"/>
    <w:rsid w:val="9FDDE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overflowPunct w:val="0"/>
      <w:spacing w:line="570" w:lineRule="exact"/>
      <w:ind w:firstLine="880" w:firstLineChars="200"/>
      <w:jc w:val="both"/>
    </w:pPr>
    <w:rPr>
      <w:rFonts w:ascii="仿宋_GB2312" w:hAnsi="仿宋_GB2312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114</Words>
  <Characters>117</Characters>
  <Lines>0</Lines>
  <Paragraphs>0</Paragraphs>
  <TotalTime>23</TotalTime>
  <ScaleCrop>false</ScaleCrop>
  <LinksUpToDate>false</LinksUpToDate>
  <CharactersWithSpaces>117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2018-07-11T15:11:00Z</dcterms:created>
  <dc:creator>d</dc:creator>
  <cp:lastModifiedBy>等待戈多</cp:lastModifiedBy>
  <dcterms:modified xsi:type="dcterms:W3CDTF">2025-03-05T11:02:23Z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DEBB7D08DA9141C19AFD6522ADB40083_13</vt:lpwstr>
  </property>
</Properties>
</file>